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CF" w:rsidRPr="00AE5252" w:rsidRDefault="00F7301C" w:rsidP="00F7301C">
      <w:pPr>
        <w:jc w:val="center"/>
        <w:rPr>
          <w:rFonts w:ascii="PT Astra Serif" w:hAnsi="PT Astra Serif"/>
          <w:bCs/>
          <w:sz w:val="28"/>
          <w:lang w:val="ru-RU"/>
        </w:rPr>
      </w:pPr>
      <w:r w:rsidRPr="00AE5252">
        <w:rPr>
          <w:rFonts w:ascii="PT Astra Serif" w:hAnsi="PT Astra Serif"/>
          <w:bCs/>
          <w:sz w:val="28"/>
          <w:lang w:val="ru-RU"/>
        </w:rPr>
        <w:t xml:space="preserve">Программа проведения круглого </w:t>
      </w:r>
      <w:r w:rsidR="00E37239" w:rsidRPr="00AE5252">
        <w:rPr>
          <w:rFonts w:ascii="PT Astra Serif" w:hAnsi="PT Astra Serif"/>
          <w:bCs/>
          <w:sz w:val="28"/>
          <w:lang w:val="ru-RU"/>
        </w:rPr>
        <w:t>стола по вопросам мер поддержки субъектов МСП  Томской области.</w:t>
      </w:r>
    </w:p>
    <w:p w:rsidR="00237F01" w:rsidRDefault="00237F01" w:rsidP="00AE5252">
      <w:pPr>
        <w:spacing w:line="276" w:lineRule="auto"/>
        <w:jc w:val="both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</w:pPr>
    </w:p>
    <w:p w:rsidR="00F7301C" w:rsidRPr="00AE5252" w:rsidRDefault="00F7301C" w:rsidP="00AE5252">
      <w:pPr>
        <w:spacing w:line="276" w:lineRule="auto"/>
        <w:jc w:val="both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</w:pPr>
      <w:r w:rsidRPr="00AE5252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>Дата проведения</w:t>
      </w:r>
      <w:r w:rsidRPr="00AE5252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 xml:space="preserve">: </w:t>
      </w:r>
      <w:bookmarkStart w:id="0" w:name="_GoBack"/>
      <w:bookmarkEnd w:id="0"/>
      <w:r w:rsidR="00DA5266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>09</w:t>
      </w:r>
      <w:r w:rsidR="00E37239" w:rsidRPr="00AE5252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 xml:space="preserve"> </w:t>
      </w:r>
      <w:r w:rsidR="00DA5266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>апреля</w:t>
      </w:r>
      <w:r w:rsidRPr="00AE5252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 xml:space="preserve"> 202</w:t>
      </w:r>
      <w:r w:rsidR="00E37239" w:rsidRPr="00AE5252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>1</w:t>
      </w:r>
      <w:r w:rsidRPr="00AE5252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 xml:space="preserve"> года</w:t>
      </w:r>
    </w:p>
    <w:p w:rsidR="00F7301C" w:rsidRPr="00AE5252" w:rsidRDefault="00F7301C" w:rsidP="00AE5252">
      <w:pPr>
        <w:spacing w:line="276" w:lineRule="auto"/>
        <w:jc w:val="both"/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</w:pPr>
      <w:r w:rsidRPr="00AE5252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val="ru-RU" w:eastAsia="ru-RU"/>
        </w:rPr>
        <w:t>Время проведения</w:t>
      </w:r>
      <w:r w:rsidRPr="00AE5252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 xml:space="preserve">: </w:t>
      </w:r>
      <w:r w:rsidR="00DA5266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 xml:space="preserve">с 14 ч. 00 мин. до 16 ч. </w:t>
      </w:r>
      <w:r w:rsidR="00A84001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>0</w:t>
      </w:r>
      <w:r w:rsidR="00DA5266">
        <w:rPr>
          <w:rFonts w:ascii="PT Astra Serif" w:eastAsia="Times New Roman" w:hAnsi="PT Astra Serif" w:cs="Times New Roman"/>
          <w:bCs/>
          <w:color w:val="00000A"/>
          <w:sz w:val="28"/>
          <w:szCs w:val="28"/>
          <w:lang w:val="ru-RU" w:eastAsia="ru-RU"/>
        </w:rPr>
        <w:t>0 мин.</w:t>
      </w:r>
    </w:p>
    <w:p w:rsidR="00F7301C" w:rsidRPr="00AE5252" w:rsidRDefault="00F7301C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  <w:r w:rsidRPr="00AE5252">
        <w:rPr>
          <w:rFonts w:ascii="PT Astra Serif" w:eastAsia="Times New Roman" w:hAnsi="PT Astra Serif" w:cs="Times New Roman"/>
          <w:b/>
          <w:color w:val="00000A"/>
          <w:sz w:val="28"/>
          <w:szCs w:val="28"/>
          <w:lang w:val="ru-RU" w:eastAsia="ru-RU"/>
        </w:rPr>
        <w:t>Место проведения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 xml:space="preserve">: </w:t>
      </w:r>
      <w:r w:rsidR="00DA5266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 xml:space="preserve">г. Томск, пр. Фрунзе, 59а, </w:t>
      </w:r>
      <w:r w:rsidR="00DA5266" w:rsidRPr="00237F01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Актовый зал.</w:t>
      </w:r>
    </w:p>
    <w:p w:rsidR="00F7301C" w:rsidRPr="00AE5252" w:rsidRDefault="00F7301C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  <w:r w:rsidRPr="00AE5252">
        <w:rPr>
          <w:rFonts w:ascii="PT Astra Serif" w:eastAsia="Times New Roman" w:hAnsi="PT Astra Serif" w:cs="Times New Roman"/>
          <w:b/>
          <w:color w:val="00000A"/>
          <w:sz w:val="28"/>
          <w:szCs w:val="28"/>
          <w:lang w:val="ru-RU" w:eastAsia="ru-RU"/>
        </w:rPr>
        <w:t>Организатор: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 xml:space="preserve"> Ассоциация инновационного развития АПК Томской области</w:t>
      </w:r>
      <w:r w:rsidR="000673CF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, Администрация Томского района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.</w:t>
      </w:r>
    </w:p>
    <w:p w:rsidR="00AE5252" w:rsidRDefault="00AE5252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  <w:r w:rsidRPr="00AE5252">
        <w:rPr>
          <w:rFonts w:ascii="PT Astra Serif" w:eastAsia="Times New Roman" w:hAnsi="PT Astra Serif" w:cs="Times New Roman"/>
          <w:b/>
          <w:color w:val="00000A"/>
          <w:sz w:val="28"/>
          <w:szCs w:val="28"/>
          <w:lang w:val="ru-RU" w:eastAsia="ru-RU"/>
        </w:rPr>
        <w:t>Цель проведения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: популяризация мер государственной поддержки, а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 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также выработка рекомендаций, направленных на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 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повышение эффективности получения субъектами малого и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 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среднего предпринимательства (далее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 </w:t>
      </w: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— субъекты МСП) государственной поддержки.</w:t>
      </w:r>
    </w:p>
    <w:p w:rsidR="00AE5252" w:rsidRPr="00AE5252" w:rsidRDefault="00AE5252" w:rsidP="00AE5252">
      <w:pPr>
        <w:spacing w:line="276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8789"/>
      </w:tblGrid>
      <w:tr w:rsidR="00E7267B" w:rsidRPr="00AE5252" w:rsidTr="009D1B41">
        <w:trPr>
          <w:trHeight w:val="33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E7267B" w:rsidP="00E7267B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E7267B" w:rsidP="00E7267B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Мероприятие</w:t>
            </w:r>
          </w:p>
        </w:tc>
      </w:tr>
      <w:tr w:rsidR="00E7267B" w:rsidRPr="00875CE7" w:rsidTr="00DA5266">
        <w:trPr>
          <w:trHeight w:val="6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DA5266" w:rsidP="00E7267B">
            <w:pPr>
              <w:jc w:val="center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14 ч. 00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B" w:rsidRDefault="00E7267B" w:rsidP="00E7267B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Приветственное слово </w:t>
            </w:r>
          </w:p>
          <w:p w:rsidR="00E7267B" w:rsidRPr="00AE5252" w:rsidRDefault="00E7267B" w:rsidP="00E7267B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Симановский Владимир Викторович</w:t>
            </w: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– заместитель директора Ассоциации инновационного развития АПК Томской области</w:t>
            </w:r>
          </w:p>
          <w:p w:rsidR="00E7267B" w:rsidRPr="00AE5252" w:rsidRDefault="00E7267B" w:rsidP="00E7267B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</w:p>
        </w:tc>
      </w:tr>
      <w:tr w:rsidR="00E7267B" w:rsidRPr="00875CE7" w:rsidTr="00DA5266">
        <w:trPr>
          <w:trHeight w:val="8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DA5266" w:rsidP="00DA5266">
            <w:pPr>
              <w:jc w:val="center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14 ч. 20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B" w:rsidRPr="00AE5252" w:rsidRDefault="003C665F" w:rsidP="003C665F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О мероприятиях, реализуемых в рамках оказания поддержки субъектам МСП Томской области</w:t>
            </w:r>
          </w:p>
          <w:p w:rsidR="003C665F" w:rsidRPr="00AE5252" w:rsidRDefault="003C665F" w:rsidP="003C665F">
            <w:pPr>
              <w:jc w:val="both"/>
              <w:rPr>
                <w:rFonts w:ascii="PT Astra Serif" w:eastAsia="Times New Roman" w:hAnsi="PT Astra Serif" w:cs="Times New Roman"/>
                <w:i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i/>
                <w:sz w:val="28"/>
                <w:lang w:val="ru-RU" w:eastAsia="ru-RU"/>
              </w:rPr>
              <w:t>Докладчик</w:t>
            </w:r>
          </w:p>
          <w:p w:rsidR="00A84001" w:rsidRDefault="00A84001" w:rsidP="00AE5252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proofErr w:type="spellStart"/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Бузаев</w:t>
            </w:r>
            <w:proofErr w:type="spellEnd"/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 xml:space="preserve"> Сергей Сергеевич</w:t>
            </w: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- </w:t>
            </w:r>
            <w:r w:rsidRPr="00237F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главный специалист</w:t>
            </w: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</w:t>
            </w:r>
            <w:r w:rsidR="00237F01" w:rsidRPr="00237F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Управления по социально-экономическому развитию села Администрации Томского района</w:t>
            </w:r>
          </w:p>
          <w:p w:rsidR="00697F76" w:rsidRPr="00AE5252" w:rsidRDefault="00697F76" w:rsidP="00AE5252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 xml:space="preserve">Лысых </w:t>
            </w:r>
            <w:r w:rsidR="00AE5252"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Алексей Сергеевич</w:t>
            </w:r>
            <w:r w:rsidR="00AE5252"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-  директор Департамента содействия инвестициям и инновациям ТПП Томской области</w:t>
            </w:r>
          </w:p>
          <w:p w:rsidR="003C665F" w:rsidRPr="00AE5252" w:rsidRDefault="003C665F" w:rsidP="003C665F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</w:p>
        </w:tc>
      </w:tr>
      <w:tr w:rsidR="00E7267B" w:rsidRPr="00875CE7" w:rsidTr="00DA5266">
        <w:trPr>
          <w:trHeight w:val="14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DA5266" w:rsidP="00A84001">
            <w:pPr>
              <w:jc w:val="center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1</w:t>
            </w:r>
            <w:r w:rsidR="00A840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ч. </w:t>
            </w:r>
            <w:r w:rsidR="00A840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0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66" w:rsidRDefault="00DA5266" w:rsidP="00DA5266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DA5266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Создание системы поддержки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фермеров и развитие кооперации</w:t>
            </w:r>
          </w:p>
          <w:p w:rsidR="00DA5266" w:rsidRPr="00DA5266" w:rsidRDefault="00DA5266" w:rsidP="00DA5266">
            <w:pPr>
              <w:jc w:val="both"/>
              <w:rPr>
                <w:rFonts w:ascii="PT Astra Serif" w:eastAsia="Times New Roman" w:hAnsi="PT Astra Serif" w:cs="Times New Roman"/>
                <w:i/>
                <w:sz w:val="28"/>
                <w:lang w:val="ru-RU" w:eastAsia="ru-RU"/>
              </w:rPr>
            </w:pPr>
            <w:r w:rsidRPr="00DA5266">
              <w:rPr>
                <w:rFonts w:ascii="PT Astra Serif" w:eastAsia="Times New Roman" w:hAnsi="PT Astra Serif" w:cs="Times New Roman"/>
                <w:i/>
                <w:sz w:val="28"/>
                <w:lang w:val="ru-RU" w:eastAsia="ru-RU"/>
              </w:rPr>
              <w:t>Докладчик</w:t>
            </w:r>
          </w:p>
          <w:p w:rsidR="00DA5266" w:rsidRPr="00DA5266" w:rsidRDefault="00DA5266" w:rsidP="00DA5266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DA5266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Савина Светлана Анатольевна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– президент АНО «Координационный центр «ЕТИС»</w:t>
            </w:r>
          </w:p>
          <w:p w:rsidR="00E7267B" w:rsidRPr="00AE5252" w:rsidRDefault="00E7267B" w:rsidP="00DA5266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</w:p>
        </w:tc>
      </w:tr>
      <w:tr w:rsidR="00E7267B" w:rsidRPr="00875CE7" w:rsidTr="00DA5266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DA5266" w:rsidP="00A84001">
            <w:pPr>
              <w:jc w:val="center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15 ч. </w:t>
            </w:r>
            <w:r w:rsidR="00A840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0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B" w:rsidRPr="00AE5252" w:rsidRDefault="00E7267B" w:rsidP="00E7267B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Вопросы-ответы по теме круглого стола</w:t>
            </w:r>
          </w:p>
        </w:tc>
      </w:tr>
      <w:tr w:rsidR="00E7267B" w:rsidRPr="00875CE7" w:rsidTr="00DA5266">
        <w:trPr>
          <w:trHeight w:val="9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7B" w:rsidRPr="00AE5252" w:rsidRDefault="00DA5266" w:rsidP="00A84001">
            <w:pPr>
              <w:jc w:val="center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1</w:t>
            </w:r>
            <w:r w:rsidR="00A840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ч. </w:t>
            </w:r>
            <w:r w:rsidR="00A84001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>0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B" w:rsidRDefault="00E7267B" w:rsidP="00E7267B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Заключительное слово </w:t>
            </w:r>
          </w:p>
          <w:p w:rsidR="00DA5266" w:rsidRPr="00AE5252" w:rsidRDefault="00DA5266" w:rsidP="00DA5266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  <w:r w:rsidRPr="00AE5252">
              <w:rPr>
                <w:rFonts w:ascii="PT Astra Serif" w:eastAsia="Times New Roman" w:hAnsi="PT Astra Serif" w:cs="Times New Roman"/>
                <w:b/>
                <w:sz w:val="28"/>
                <w:lang w:val="ru-RU" w:eastAsia="ru-RU"/>
              </w:rPr>
              <w:t>Симановский Владимир Викторович</w:t>
            </w:r>
            <w:r w:rsidRPr="00AE5252"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  <w:t xml:space="preserve"> – заместитель директора Ассоциации инновационного развития АПК Томской области</w:t>
            </w:r>
          </w:p>
          <w:p w:rsidR="00E7267B" w:rsidRPr="00AE5252" w:rsidRDefault="00E7267B" w:rsidP="00E7267B">
            <w:pPr>
              <w:jc w:val="both"/>
              <w:rPr>
                <w:rFonts w:ascii="PT Astra Serif" w:eastAsia="Times New Roman" w:hAnsi="PT Astra Serif" w:cs="Times New Roman"/>
                <w:sz w:val="28"/>
                <w:lang w:val="ru-RU" w:eastAsia="ru-RU"/>
              </w:rPr>
            </w:pPr>
          </w:p>
        </w:tc>
      </w:tr>
    </w:tbl>
    <w:p w:rsidR="00AE5252" w:rsidRPr="00AE5252" w:rsidRDefault="00AE5252" w:rsidP="00AE5252">
      <w:pPr>
        <w:spacing w:line="360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</w:pPr>
      <w:r w:rsidRPr="00AE5252">
        <w:rPr>
          <w:rFonts w:ascii="PT Astra Serif" w:eastAsia="Times New Roman" w:hAnsi="PT Astra Serif" w:cs="Times New Roman"/>
          <w:color w:val="00000A"/>
          <w:sz w:val="28"/>
          <w:szCs w:val="28"/>
          <w:lang w:val="ru-RU" w:eastAsia="ru-RU"/>
        </w:rPr>
        <w:t>Зарегистрироваться на мероприятие можно по телефону: (3822) 90-32-38</w:t>
      </w:r>
    </w:p>
    <w:sectPr w:rsidR="00AE5252" w:rsidRPr="00AE5252" w:rsidSect="009D6FD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8"/>
    <w:rsid w:val="000673CF"/>
    <w:rsid w:val="00237F01"/>
    <w:rsid w:val="003126CF"/>
    <w:rsid w:val="00322128"/>
    <w:rsid w:val="003C665F"/>
    <w:rsid w:val="00697F76"/>
    <w:rsid w:val="007101C9"/>
    <w:rsid w:val="007E1BA8"/>
    <w:rsid w:val="00875CE7"/>
    <w:rsid w:val="009D6FD3"/>
    <w:rsid w:val="00A84001"/>
    <w:rsid w:val="00AE5252"/>
    <w:rsid w:val="00DA5266"/>
    <w:rsid w:val="00E37239"/>
    <w:rsid w:val="00E7267B"/>
    <w:rsid w:val="00F35C9D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Елена Васильева</cp:lastModifiedBy>
  <cp:revision>2</cp:revision>
  <dcterms:created xsi:type="dcterms:W3CDTF">2021-04-05T02:47:00Z</dcterms:created>
  <dcterms:modified xsi:type="dcterms:W3CDTF">2021-04-05T02:47:00Z</dcterms:modified>
</cp:coreProperties>
</file>